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94" w:rsidRDefault="00666894" w:rsidP="00666894">
      <w:pPr>
        <w:rPr>
          <w:rFonts w:ascii="Arial Black" w:hAnsi="Arial Black"/>
        </w:rPr>
      </w:pPr>
      <w:r>
        <w:rPr>
          <w:rFonts w:ascii="Arial Black" w:hAnsi="Arial Black"/>
          <w:noProof/>
          <w:lang w:eastAsia="sl-SI"/>
        </w:rPr>
        <w:drawing>
          <wp:inline distT="0" distB="0" distL="0" distR="0" wp14:anchorId="6D555016">
            <wp:extent cx="1347470" cy="1365885"/>
            <wp:effectExtent l="0" t="0" r="508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1365885"/>
                    </a:xfrm>
                    <a:prstGeom prst="rect">
                      <a:avLst/>
                    </a:prstGeom>
                    <a:noFill/>
                  </pic:spPr>
                </pic:pic>
              </a:graphicData>
            </a:graphic>
          </wp:inline>
        </w:drawing>
      </w:r>
    </w:p>
    <w:p w:rsidR="00666894" w:rsidRDefault="00666894" w:rsidP="004C7CFB">
      <w:pPr>
        <w:jc w:val="center"/>
        <w:rPr>
          <w:rFonts w:ascii="Arial Black" w:hAnsi="Arial Black"/>
        </w:rPr>
      </w:pPr>
    </w:p>
    <w:p w:rsidR="006E5FDC" w:rsidRPr="004C7CFB" w:rsidRDefault="009B04F8" w:rsidP="004C7CFB">
      <w:pPr>
        <w:jc w:val="center"/>
        <w:rPr>
          <w:rFonts w:ascii="Arial Black" w:hAnsi="Arial Black"/>
        </w:rPr>
      </w:pPr>
      <w:r w:rsidRPr="004C7CFB">
        <w:rPr>
          <w:rFonts w:ascii="Arial Black" w:hAnsi="Arial Black"/>
        </w:rPr>
        <w:t>POGOJI IN POTEK PRIJAVE NA KRAJŠI IZOBRAŽEVALNI OBISK ZA UČENCE:</w:t>
      </w:r>
    </w:p>
    <w:p w:rsidR="00407589" w:rsidRPr="00407589" w:rsidRDefault="00407589">
      <w:pPr>
        <w:rPr>
          <w:u w:val="single"/>
        </w:rPr>
      </w:pPr>
      <w:r w:rsidRPr="00666894">
        <w:rPr>
          <w:highlight w:val="yellow"/>
          <w:u w:val="single"/>
        </w:rPr>
        <w:t>SPLOŠNI POGOJI:</w:t>
      </w:r>
    </w:p>
    <w:p w:rsidR="00407589" w:rsidRDefault="00407589" w:rsidP="003937E3">
      <w:pPr>
        <w:pStyle w:val="Odstavekseznama"/>
        <w:numPr>
          <w:ilvl w:val="0"/>
          <w:numId w:val="2"/>
        </w:numPr>
        <w:jc w:val="both"/>
      </w:pPr>
      <w:r>
        <w:t xml:space="preserve">Učenec mora biti v danem terminu prost (nima </w:t>
      </w:r>
      <w:r w:rsidR="008C6854">
        <w:t xml:space="preserve">tekmovanj / </w:t>
      </w:r>
      <w:r>
        <w:t>zdravniških</w:t>
      </w:r>
      <w:r w:rsidR="008C6854">
        <w:t xml:space="preserve">  </w:t>
      </w:r>
      <w:r>
        <w:t>/</w:t>
      </w:r>
      <w:r w:rsidR="008C6854">
        <w:t xml:space="preserve"> </w:t>
      </w:r>
      <w:r>
        <w:t>zobozdravstvenih</w:t>
      </w:r>
      <w:r w:rsidR="008C6854">
        <w:t xml:space="preserve"> </w:t>
      </w:r>
      <w:r>
        <w:t>/</w:t>
      </w:r>
      <w:r w:rsidR="008C6854">
        <w:t xml:space="preserve"> </w:t>
      </w:r>
      <w:r>
        <w:t>ortodontskih ali podobnih pregledov in storitev). Če učenec potrebuje opravičilo za plesno/glasbeno šolo ali podobno, mu ga izda šola, vendar mora zanj zaprositi.</w:t>
      </w:r>
      <w:r w:rsidR="008C6854">
        <w:t xml:space="preserve"> </w:t>
      </w:r>
    </w:p>
    <w:p w:rsidR="001A0FC5" w:rsidRDefault="001A0FC5" w:rsidP="003937E3">
      <w:pPr>
        <w:pStyle w:val="Odstavekseznama"/>
        <w:numPr>
          <w:ilvl w:val="0"/>
          <w:numId w:val="2"/>
        </w:numPr>
        <w:jc w:val="both"/>
      </w:pPr>
      <w:r>
        <w:t>Učenec mora biti aktiven pri projektu DEAR.</w:t>
      </w:r>
    </w:p>
    <w:p w:rsidR="00407589" w:rsidRDefault="00407589" w:rsidP="003937E3">
      <w:pPr>
        <w:pStyle w:val="Odstavekseznama"/>
        <w:numPr>
          <w:ilvl w:val="0"/>
          <w:numId w:val="2"/>
        </w:numPr>
        <w:jc w:val="both"/>
      </w:pPr>
      <w:r>
        <w:t xml:space="preserve">Učenec mora biti primernega obnašanja, zanesljiv, delaven in </w:t>
      </w:r>
      <w:proofErr w:type="spellStart"/>
      <w:r>
        <w:t>nekonflikten</w:t>
      </w:r>
      <w:proofErr w:type="spellEnd"/>
      <w:r>
        <w:t>.</w:t>
      </w:r>
      <w:r w:rsidR="001A0FC5">
        <w:t xml:space="preserve"> </w:t>
      </w:r>
    </w:p>
    <w:p w:rsidR="00407589" w:rsidRDefault="00407589" w:rsidP="003937E3">
      <w:pPr>
        <w:pStyle w:val="Odstavekseznama"/>
        <w:numPr>
          <w:ilvl w:val="0"/>
          <w:numId w:val="2"/>
        </w:numPr>
        <w:jc w:val="both"/>
      </w:pPr>
      <w:r>
        <w:t>Učenec mora biti sposoben tekoče komunicirati v angleščini.</w:t>
      </w:r>
    </w:p>
    <w:p w:rsidR="008C6854" w:rsidRDefault="008C6854" w:rsidP="008C6854">
      <w:pPr>
        <w:pStyle w:val="Odstavekseznama"/>
        <w:jc w:val="both"/>
      </w:pPr>
    </w:p>
    <w:p w:rsidR="00ED0522" w:rsidRDefault="00ED0522" w:rsidP="008C6854">
      <w:pPr>
        <w:pStyle w:val="Odstavekseznama"/>
        <w:jc w:val="both"/>
      </w:pPr>
    </w:p>
    <w:p w:rsidR="00C6671A" w:rsidRDefault="00C6671A" w:rsidP="008C6854">
      <w:pPr>
        <w:pStyle w:val="Odstavekseznama"/>
        <w:jc w:val="both"/>
      </w:pPr>
      <w:r>
        <w:t>Stroški transporta, namestitve, hrane, zavarovanja in ostali so kriti s strani projekta.</w:t>
      </w:r>
    </w:p>
    <w:p w:rsidR="003937E3" w:rsidRDefault="003937E3" w:rsidP="003937E3">
      <w:r w:rsidRPr="003937E3">
        <w:rPr>
          <w:u w:val="single"/>
        </w:rPr>
        <w:t xml:space="preserve">POTEK PRIJAVE NA KRAJŠI IZOBRAŽEVALNI OBISK </w:t>
      </w:r>
      <w:r w:rsidR="001A0FC5">
        <w:rPr>
          <w:u w:val="single"/>
        </w:rPr>
        <w:t>NA PORTUGALSKEM</w:t>
      </w:r>
      <w:r>
        <w:t>:</w:t>
      </w:r>
    </w:p>
    <w:p w:rsidR="00ED0522" w:rsidRDefault="00ED0522" w:rsidP="008C6854">
      <w:pPr>
        <w:pStyle w:val="Odstavekseznama"/>
        <w:numPr>
          <w:ilvl w:val="0"/>
          <w:numId w:val="1"/>
        </w:numPr>
        <w:jc w:val="both"/>
      </w:pPr>
      <w:r>
        <w:t>Krajši izobraževalni obisk v</w:t>
      </w:r>
      <w:r w:rsidRPr="00ED0522">
        <w:rPr>
          <w:color w:val="FFFF00"/>
        </w:rPr>
        <w:t xml:space="preserve"> </w:t>
      </w:r>
      <w:r w:rsidR="001A0FC5" w:rsidRPr="001A0FC5">
        <w:t xml:space="preserve">mesto </w:t>
      </w:r>
      <w:proofErr w:type="spellStart"/>
      <w:r w:rsidR="001A0FC5">
        <w:t>Evora</w:t>
      </w:r>
      <w:proofErr w:type="spellEnd"/>
      <w:r w:rsidRPr="00ED0522">
        <w:rPr>
          <w:color w:val="FFFF00"/>
        </w:rPr>
        <w:t xml:space="preserve"> </w:t>
      </w:r>
      <w:r w:rsidR="001A0FC5">
        <w:t xml:space="preserve">na Portugalskem </w:t>
      </w:r>
      <w:r>
        <w:t xml:space="preserve">bo potekal od </w:t>
      </w:r>
      <w:r w:rsidR="00EB7113">
        <w:rPr>
          <w:highlight w:val="yellow"/>
        </w:rPr>
        <w:t>6. – 10</w:t>
      </w:r>
      <w:r w:rsidR="001A0FC5">
        <w:rPr>
          <w:highlight w:val="yellow"/>
        </w:rPr>
        <w:t>. Marca 201</w:t>
      </w:r>
      <w:r w:rsidR="001A0FC5" w:rsidRPr="001A0FC5">
        <w:rPr>
          <w:highlight w:val="yellow"/>
        </w:rPr>
        <w:t>7</w:t>
      </w:r>
      <w:r w:rsidR="00EB7113">
        <w:t xml:space="preserve"> oz. s potjo vred od 5. – 11 Marca 2017.</w:t>
      </w:r>
    </w:p>
    <w:p w:rsidR="009B04F8" w:rsidRDefault="009B04F8" w:rsidP="008C6854">
      <w:pPr>
        <w:pStyle w:val="Odstavekseznama"/>
        <w:numPr>
          <w:ilvl w:val="0"/>
          <w:numId w:val="1"/>
        </w:numPr>
        <w:jc w:val="both"/>
      </w:pPr>
      <w:r>
        <w:t>Učenec napiše pisno prijavo na mobilnost in jo odda</w:t>
      </w:r>
      <w:r w:rsidR="004C7CFB">
        <w:t xml:space="preserve"> v </w:t>
      </w:r>
      <w:r w:rsidR="004C7CFB" w:rsidRPr="004C7CFB">
        <w:rPr>
          <w:highlight w:val="yellow"/>
        </w:rPr>
        <w:t>papirni obliki</w:t>
      </w:r>
      <w:r>
        <w:t xml:space="preserve"> koordinatorki Andreji Žalik Kranjec</w:t>
      </w:r>
      <w:r w:rsidR="004C7CFB">
        <w:t xml:space="preserve"> osebno</w:t>
      </w:r>
      <w:r>
        <w:t xml:space="preserve"> do </w:t>
      </w:r>
      <w:r w:rsidR="001A0FC5">
        <w:rPr>
          <w:highlight w:val="yellow"/>
        </w:rPr>
        <w:t>21.11</w:t>
      </w:r>
      <w:r w:rsidR="00ED0522">
        <w:rPr>
          <w:highlight w:val="yellow"/>
        </w:rPr>
        <w:t>.201</w:t>
      </w:r>
      <w:r w:rsidR="00ED0522" w:rsidRPr="00361337">
        <w:rPr>
          <w:highlight w:val="yellow"/>
        </w:rPr>
        <w:t>6</w:t>
      </w:r>
      <w:r w:rsidR="008C6854">
        <w:t>. Obrazec za prijavo je del tega</w:t>
      </w:r>
      <w:r>
        <w:t xml:space="preserve"> d</w:t>
      </w:r>
      <w:r w:rsidR="008C6854">
        <w:t>okumenta</w:t>
      </w:r>
      <w:r>
        <w:t>.</w:t>
      </w:r>
      <w:r w:rsidR="004C7CFB">
        <w:t xml:space="preserve"> </w:t>
      </w:r>
    </w:p>
    <w:p w:rsidR="009B04F8" w:rsidRDefault="009B04F8" w:rsidP="008C6854">
      <w:pPr>
        <w:pStyle w:val="Odstavekseznama"/>
        <w:numPr>
          <w:ilvl w:val="0"/>
          <w:numId w:val="1"/>
        </w:numPr>
        <w:jc w:val="both"/>
      </w:pPr>
      <w:r>
        <w:t xml:space="preserve">Šolska ekipa </w:t>
      </w:r>
      <w:r w:rsidR="00DB4535">
        <w:t xml:space="preserve">DEAR </w:t>
      </w:r>
      <w:r>
        <w:t xml:space="preserve">učiteljev pregleda prijave in </w:t>
      </w:r>
      <w:r w:rsidR="008C6854">
        <w:t>naredi ožji izbor kandidatov</w:t>
      </w:r>
      <w:r>
        <w:t>.</w:t>
      </w:r>
      <w:r w:rsidR="004C7CFB">
        <w:t xml:space="preserve"> Če je </w:t>
      </w:r>
      <w:r w:rsidR="00407589">
        <w:t>možnih kandidatov bistveno</w:t>
      </w:r>
      <w:r w:rsidR="004C7CFB">
        <w:t xml:space="preserve"> preveč</w:t>
      </w:r>
      <w:r w:rsidR="008C6854">
        <w:t xml:space="preserve"> glede na razpisana mesta oz. če so učitelji v dvomih glede komunikacije</w:t>
      </w:r>
      <w:r w:rsidR="00DB4535">
        <w:t xml:space="preserve"> kandidata</w:t>
      </w:r>
      <w:r w:rsidR="008C6854">
        <w:t xml:space="preserve"> v tujem jeziku,</w:t>
      </w:r>
      <w:r w:rsidR="004C7CFB">
        <w:t xml:space="preserve"> šolska </w:t>
      </w:r>
      <w:r w:rsidR="00DB4535">
        <w:t xml:space="preserve">ekipa </w:t>
      </w:r>
      <w:r w:rsidR="004C7CFB">
        <w:t>DEAR</w:t>
      </w:r>
      <w:r w:rsidR="00DB4535">
        <w:t xml:space="preserve"> učiteljev</w:t>
      </w:r>
      <w:r w:rsidR="004C7CFB">
        <w:t xml:space="preserve"> </w:t>
      </w:r>
      <w:r w:rsidR="008C6854">
        <w:t xml:space="preserve">razpiše termin za </w:t>
      </w:r>
      <w:r w:rsidR="004C7CFB">
        <w:t xml:space="preserve"> razgovore s kandidati</w:t>
      </w:r>
      <w:r w:rsidR="008C6854">
        <w:t>, opravi razgovore</w:t>
      </w:r>
      <w:r w:rsidR="00407589">
        <w:t xml:space="preserve"> in šele potem </w:t>
      </w:r>
      <w:r w:rsidR="008C6854">
        <w:t>naredi ožji izbor</w:t>
      </w:r>
      <w:r w:rsidR="004C7CFB">
        <w:t>.</w:t>
      </w:r>
      <w:r w:rsidR="00666894">
        <w:t xml:space="preserve"> V primeru, da je prijav premalo, šolska ekipa DEAR učiteljev predlaga dodatne učence.</w:t>
      </w:r>
    </w:p>
    <w:p w:rsidR="004C7CFB" w:rsidRDefault="009B04F8" w:rsidP="008C6854">
      <w:pPr>
        <w:pStyle w:val="Odstavekseznama"/>
        <w:numPr>
          <w:ilvl w:val="0"/>
          <w:numId w:val="1"/>
        </w:numPr>
        <w:jc w:val="both"/>
      </w:pPr>
      <w:r>
        <w:t>U</w:t>
      </w:r>
      <w:r w:rsidR="008C6854">
        <w:t>čiteljski zbor izbere kandidate iz ožjega izbora.</w:t>
      </w:r>
    </w:p>
    <w:p w:rsidR="004C7CFB" w:rsidRDefault="009B04F8" w:rsidP="008C6854">
      <w:pPr>
        <w:pStyle w:val="Odstavekseznama"/>
        <w:numPr>
          <w:ilvl w:val="0"/>
          <w:numId w:val="1"/>
        </w:numPr>
        <w:jc w:val="both"/>
      </w:pPr>
      <w:r>
        <w:t>Koordinatorka Andreja Žalik Kranjec obvesti kandidate, da so izbrani in objavi seznam potnikov na obisk.</w:t>
      </w:r>
      <w:r w:rsidR="004C7CFB" w:rsidRPr="004C7CFB">
        <w:t xml:space="preserve"> </w:t>
      </w:r>
    </w:p>
    <w:p w:rsidR="004C7CFB" w:rsidRDefault="004C7CFB" w:rsidP="004C7CFB">
      <w:pPr>
        <w:pStyle w:val="Odstavekseznama"/>
      </w:pPr>
    </w:p>
    <w:p w:rsidR="004C7CFB" w:rsidRDefault="004C7CFB" w:rsidP="004C7CFB">
      <w:r>
        <w:t>Nasvet: Pri prijavi se potrudi in jasno navedi razloge zakaj si ti najboljši kandidat za to mobilnost.</w:t>
      </w:r>
      <w:r w:rsidR="00666894">
        <w:t xml:space="preserve"> Prijavo piši v elektronski obliki in </w:t>
      </w:r>
      <w:r w:rsidR="00666894" w:rsidRPr="001A0FC5">
        <w:rPr>
          <w:highlight w:val="yellow"/>
        </w:rPr>
        <w:t>natisni le del od tu dol</w:t>
      </w:r>
      <w:r w:rsidR="00666894">
        <w:t>:</w:t>
      </w:r>
    </w:p>
    <w:p w:rsidR="009B04F8" w:rsidRDefault="009B04F8" w:rsidP="004C7CFB">
      <w:pPr>
        <w:pStyle w:val="Odstavekseznama"/>
      </w:pPr>
    </w:p>
    <w:p w:rsidR="00666894" w:rsidRDefault="00666894" w:rsidP="004C7CFB">
      <w:pPr>
        <w:pStyle w:val="Odstavekseznama"/>
      </w:pPr>
    </w:p>
    <w:p w:rsidR="00666894" w:rsidRDefault="00666894" w:rsidP="00ED0522">
      <w:bookmarkStart w:id="0" w:name="_GoBack"/>
      <w:bookmarkEnd w:id="0"/>
    </w:p>
    <w:tbl>
      <w:tblPr>
        <w:tblStyle w:val="Tabelamrea"/>
        <w:tblW w:w="0" w:type="auto"/>
        <w:tblLook w:val="04A0" w:firstRow="1" w:lastRow="0" w:firstColumn="1" w:lastColumn="0" w:noHBand="0" w:noVBand="1"/>
      </w:tblPr>
      <w:tblGrid>
        <w:gridCol w:w="3085"/>
        <w:gridCol w:w="6127"/>
      </w:tblGrid>
      <w:tr w:rsidR="009B04F8" w:rsidTr="004C7CFB">
        <w:tc>
          <w:tcPr>
            <w:tcW w:w="3085" w:type="dxa"/>
          </w:tcPr>
          <w:p w:rsidR="009B04F8" w:rsidRDefault="009B04F8" w:rsidP="009B04F8">
            <w:r>
              <w:lastRenderedPageBreak/>
              <w:t>Ime in priimek</w:t>
            </w:r>
          </w:p>
        </w:tc>
        <w:tc>
          <w:tcPr>
            <w:tcW w:w="6127" w:type="dxa"/>
          </w:tcPr>
          <w:p w:rsidR="009B04F8" w:rsidRDefault="009B04F8" w:rsidP="009B04F8"/>
        </w:tc>
      </w:tr>
      <w:tr w:rsidR="009B04F8" w:rsidTr="004C7CFB">
        <w:tc>
          <w:tcPr>
            <w:tcW w:w="3085" w:type="dxa"/>
          </w:tcPr>
          <w:p w:rsidR="009B04F8" w:rsidRDefault="009B04F8" w:rsidP="009B04F8">
            <w:r>
              <w:t>Spol</w:t>
            </w:r>
          </w:p>
        </w:tc>
        <w:tc>
          <w:tcPr>
            <w:tcW w:w="6127" w:type="dxa"/>
          </w:tcPr>
          <w:p w:rsidR="009B04F8" w:rsidRDefault="009B04F8" w:rsidP="009B04F8">
            <w:r>
              <w:rPr>
                <w:noProof/>
                <w:lang w:eastAsia="sl-SI"/>
              </w:rPr>
              <mc:AlternateContent>
                <mc:Choice Requires="wps">
                  <w:drawing>
                    <wp:anchor distT="0" distB="0" distL="114300" distR="114300" simplePos="0" relativeHeight="251661312" behindDoc="0" locked="0" layoutInCell="1" allowOverlap="1" wp14:anchorId="4C9A105D" wp14:editId="4D728D1C">
                      <wp:simplePos x="0" y="0"/>
                      <wp:positionH relativeFrom="column">
                        <wp:posOffset>1271270</wp:posOffset>
                      </wp:positionH>
                      <wp:positionV relativeFrom="paragraph">
                        <wp:posOffset>24765</wp:posOffset>
                      </wp:positionV>
                      <wp:extent cx="207010" cy="123190"/>
                      <wp:effectExtent l="0" t="0" r="21590" b="10160"/>
                      <wp:wrapNone/>
                      <wp:docPr id="4" name="Pravokotnik 4"/>
                      <wp:cNvGraphicFramePr/>
                      <a:graphic xmlns:a="http://schemas.openxmlformats.org/drawingml/2006/main">
                        <a:graphicData uri="http://schemas.microsoft.com/office/word/2010/wordprocessingShape">
                          <wps:wsp>
                            <wps:cNvSpPr/>
                            <wps:spPr>
                              <a:xfrm>
                                <a:off x="0" y="0"/>
                                <a:ext cx="207010" cy="1231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otnik 4" o:spid="_x0000_s1026" style="position:absolute;margin-left:100.1pt;margin-top:1.95pt;width:16.3pt;height: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" filled="f" strokecolor="#385d8a" strokeweight="2pt"/>
                  </w:pict>
                </mc:Fallback>
              </mc:AlternateContent>
            </w:r>
            <w:r>
              <w:rPr>
                <w:noProof/>
                <w:lang w:eastAsia="sl-SI"/>
              </w:rPr>
              <mc:AlternateContent>
                <mc:Choice Requires="wps">
                  <w:drawing>
                    <wp:anchor distT="0" distB="0" distL="114300" distR="114300" simplePos="0" relativeHeight="251659264" behindDoc="0" locked="0" layoutInCell="1" allowOverlap="1" wp14:anchorId="3E9C5665" wp14:editId="0EAB37C3">
                      <wp:simplePos x="0" y="0"/>
                      <wp:positionH relativeFrom="column">
                        <wp:posOffset>378507</wp:posOffset>
                      </wp:positionH>
                      <wp:positionV relativeFrom="paragraph">
                        <wp:posOffset>24590</wp:posOffset>
                      </wp:positionV>
                      <wp:extent cx="207563" cy="123416"/>
                      <wp:effectExtent l="0" t="0" r="21590" b="10160"/>
                      <wp:wrapNone/>
                      <wp:docPr id="1" name="Pravokotnik 1"/>
                      <wp:cNvGraphicFramePr/>
                      <a:graphic xmlns:a="http://schemas.openxmlformats.org/drawingml/2006/main">
                        <a:graphicData uri="http://schemas.microsoft.com/office/word/2010/wordprocessingShape">
                          <wps:wsp>
                            <wps:cNvSpPr/>
                            <wps:spPr>
                              <a:xfrm>
                                <a:off x="0" y="0"/>
                                <a:ext cx="207563" cy="1234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otnik 1" o:spid="_x0000_s1026" style="position:absolute;margin-left:29.8pt;margin-top:1.95pt;width:16.35pt;height: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" filled="f" strokecolor="#243f60 [1604]" strokeweight="2pt"/>
                  </w:pict>
                </mc:Fallback>
              </mc:AlternateContent>
            </w:r>
            <w:r>
              <w:t xml:space="preserve">Ženski                 moški </w:t>
            </w:r>
          </w:p>
        </w:tc>
      </w:tr>
      <w:tr w:rsidR="009B04F8" w:rsidTr="004C7CFB">
        <w:tc>
          <w:tcPr>
            <w:tcW w:w="3085" w:type="dxa"/>
          </w:tcPr>
          <w:p w:rsidR="009B04F8" w:rsidRDefault="009B04F8" w:rsidP="009B04F8">
            <w:r>
              <w:t>Datum rojstva in starost</w:t>
            </w:r>
          </w:p>
        </w:tc>
        <w:tc>
          <w:tcPr>
            <w:tcW w:w="6127" w:type="dxa"/>
          </w:tcPr>
          <w:p w:rsidR="009B04F8" w:rsidRDefault="009B04F8" w:rsidP="009B04F8"/>
        </w:tc>
      </w:tr>
      <w:tr w:rsidR="009B04F8" w:rsidTr="004C7CFB">
        <w:tc>
          <w:tcPr>
            <w:tcW w:w="3085" w:type="dxa"/>
          </w:tcPr>
          <w:p w:rsidR="009B04F8" w:rsidRDefault="004C7CFB" w:rsidP="009B04F8">
            <w:r>
              <w:t>Kakšne so tvoje izkušnje z bivanjem v tujini,</w:t>
            </w:r>
            <w:r w:rsidR="003937E3">
              <w:t xml:space="preserve"> potovanji,  </w:t>
            </w:r>
            <w:r>
              <w:t>bivanjem pri tujcih? Imaš težave z domotožjem?</w:t>
            </w:r>
          </w:p>
          <w:p w:rsidR="004C7CFB" w:rsidRDefault="004C7CFB" w:rsidP="009B04F8"/>
          <w:p w:rsidR="004C7CFB" w:rsidRDefault="004C7CFB" w:rsidP="009B04F8"/>
        </w:tc>
        <w:tc>
          <w:tcPr>
            <w:tcW w:w="6127" w:type="dxa"/>
          </w:tcPr>
          <w:p w:rsidR="009B04F8" w:rsidRDefault="009B04F8" w:rsidP="009B04F8"/>
        </w:tc>
      </w:tr>
      <w:tr w:rsidR="009B04F8" w:rsidTr="004C7CFB">
        <w:tc>
          <w:tcPr>
            <w:tcW w:w="3085" w:type="dxa"/>
          </w:tcPr>
          <w:p w:rsidR="009B04F8" w:rsidRDefault="004C7CFB" w:rsidP="009B04F8">
            <w:r>
              <w:t>Kako si prispeval k projektu, katera dela si opravil ali jih boš še opravil?</w:t>
            </w:r>
          </w:p>
          <w:p w:rsidR="004C7CFB" w:rsidRDefault="004C7CFB" w:rsidP="009B04F8"/>
          <w:p w:rsidR="004C7CFB" w:rsidRDefault="004C7CFB" w:rsidP="009B04F8"/>
        </w:tc>
        <w:tc>
          <w:tcPr>
            <w:tcW w:w="6127" w:type="dxa"/>
          </w:tcPr>
          <w:p w:rsidR="003937E3" w:rsidRDefault="003937E3" w:rsidP="009B04F8"/>
        </w:tc>
      </w:tr>
      <w:tr w:rsidR="009B04F8" w:rsidTr="004C7CFB">
        <w:tc>
          <w:tcPr>
            <w:tcW w:w="3085" w:type="dxa"/>
          </w:tcPr>
          <w:p w:rsidR="009B04F8" w:rsidRDefault="004C7CFB" w:rsidP="009B04F8">
            <w:r>
              <w:t xml:space="preserve">Zakaj bi rad potoval ravno na obisk </w:t>
            </w:r>
            <w:r w:rsidR="001A0FC5">
              <w:t>na Portugalsko</w:t>
            </w:r>
            <w:r>
              <w:t>?</w:t>
            </w:r>
          </w:p>
          <w:p w:rsidR="004C7CFB" w:rsidRDefault="004C7CFB" w:rsidP="009B04F8"/>
          <w:p w:rsidR="004C7CFB" w:rsidRDefault="004C7CFB" w:rsidP="009B04F8"/>
        </w:tc>
        <w:tc>
          <w:tcPr>
            <w:tcW w:w="6127" w:type="dxa"/>
          </w:tcPr>
          <w:p w:rsidR="009B04F8" w:rsidRDefault="009B04F8" w:rsidP="009B04F8"/>
        </w:tc>
      </w:tr>
      <w:tr w:rsidR="004C7CFB" w:rsidTr="004C7CFB">
        <w:tc>
          <w:tcPr>
            <w:tcW w:w="3085" w:type="dxa"/>
          </w:tcPr>
          <w:p w:rsidR="004C7CFB" w:rsidRDefault="004C7CFB" w:rsidP="009B04F8">
            <w:r>
              <w:t>Kakšne so tvoje komunikacijske veščine v tujem jeziku? Katere tuje jezike se učiš?</w:t>
            </w:r>
          </w:p>
        </w:tc>
        <w:tc>
          <w:tcPr>
            <w:tcW w:w="6127" w:type="dxa"/>
          </w:tcPr>
          <w:p w:rsidR="004C7CFB" w:rsidRDefault="004C7CFB" w:rsidP="009B04F8"/>
          <w:p w:rsidR="004C7CFB" w:rsidRDefault="004C7CFB" w:rsidP="009B04F8"/>
          <w:p w:rsidR="004C7CFB" w:rsidRDefault="004C7CFB" w:rsidP="009B04F8"/>
          <w:p w:rsidR="004C7CFB" w:rsidRDefault="004C7CFB" w:rsidP="009B04F8"/>
          <w:p w:rsidR="004C7CFB" w:rsidRDefault="004C7CFB" w:rsidP="009B04F8"/>
          <w:p w:rsidR="004C7CFB" w:rsidRDefault="004C7CFB" w:rsidP="009B04F8"/>
        </w:tc>
      </w:tr>
      <w:tr w:rsidR="004C7CFB" w:rsidTr="004C7CFB">
        <w:tc>
          <w:tcPr>
            <w:tcW w:w="3085" w:type="dxa"/>
          </w:tcPr>
          <w:p w:rsidR="004C7CFB" w:rsidRDefault="004C7CFB" w:rsidP="004C7CFB">
            <w:r>
              <w:t xml:space="preserve">Imaš kakšne zdravstvene težave ali alergije? Imaš potovalno </w:t>
            </w:r>
          </w:p>
          <w:p w:rsidR="004C7CFB" w:rsidRDefault="004C7CFB" w:rsidP="004C7CFB">
            <w:r>
              <w:t>bolezen?</w:t>
            </w:r>
          </w:p>
        </w:tc>
        <w:tc>
          <w:tcPr>
            <w:tcW w:w="6127" w:type="dxa"/>
          </w:tcPr>
          <w:p w:rsidR="004C7CFB" w:rsidRDefault="004C7CFB" w:rsidP="009B04F8"/>
        </w:tc>
      </w:tr>
      <w:tr w:rsidR="004C7CFB" w:rsidTr="004C7CFB">
        <w:tc>
          <w:tcPr>
            <w:tcW w:w="3085" w:type="dxa"/>
          </w:tcPr>
          <w:p w:rsidR="004C7CFB" w:rsidRDefault="004C7CFB" w:rsidP="009B04F8">
            <w:r>
              <w:t>Kako bi reagiral v naslednji situaciji?</w:t>
            </w:r>
            <w:r w:rsidR="00DB4535">
              <w:t xml:space="preserve"> (precej črn scenarij)</w:t>
            </w:r>
          </w:p>
          <w:p w:rsidR="00DB4535" w:rsidRDefault="00DB4535" w:rsidP="009B04F8"/>
          <w:p w:rsidR="00DB4535" w:rsidRDefault="00DB4535" w:rsidP="009B04F8">
            <w:r>
              <w:t>Obkroži črko pred najverjetnejšo reakcijo.</w:t>
            </w:r>
          </w:p>
        </w:tc>
        <w:tc>
          <w:tcPr>
            <w:tcW w:w="6127" w:type="dxa"/>
          </w:tcPr>
          <w:p w:rsidR="004C7CFB" w:rsidRDefault="003937E3" w:rsidP="009B04F8">
            <w:r>
              <w:t>Na šoli si že ves dan. Ves čas moraš slediti dolgočasnim uram. Stranišča so umazana. Nisi dobil kaj dosti za jesti, samo čokoladice in vodo, kar si lahko kupiš iz avtomata. Tvoj gostitelj slabo govori angleško in se mu ne moreš pritožiti. Najhuje pa je, da si moraš deliti posteljo z gostiteljem. Kaj storiš?</w:t>
            </w:r>
          </w:p>
          <w:p w:rsidR="003937E3" w:rsidRDefault="003937E3" w:rsidP="003937E3">
            <w:pPr>
              <w:pStyle w:val="Odstavekseznama"/>
              <w:numPr>
                <w:ilvl w:val="0"/>
                <w:numId w:val="3"/>
              </w:numPr>
            </w:pPr>
            <w:r>
              <w:t>Kupim karto za vlak/avtobus, v glavnem grem kar sam domov. Tega ne mislim več prenašati.</w:t>
            </w:r>
          </w:p>
          <w:p w:rsidR="003937E3" w:rsidRDefault="003937E3" w:rsidP="003937E3">
            <w:pPr>
              <w:pStyle w:val="Odstavekseznama"/>
              <w:numPr>
                <w:ilvl w:val="0"/>
                <w:numId w:val="3"/>
              </w:numPr>
            </w:pPr>
            <w:r>
              <w:t>Potožim se učiteljem spremljevalcem, a sem še vedno prijazen in opravljam delo. Sem samo malo namrgoden.</w:t>
            </w:r>
          </w:p>
          <w:p w:rsidR="003937E3" w:rsidRDefault="003937E3" w:rsidP="003937E3">
            <w:pPr>
              <w:pStyle w:val="Odstavekseznama"/>
              <w:numPr>
                <w:ilvl w:val="0"/>
                <w:numId w:val="3"/>
              </w:numPr>
            </w:pPr>
            <w:r>
              <w:t>Nič od tega me ne moti. Navdušen sem, da sem lahko zastonj potoval v tujino in hvaležen, da se lahko družim z vrstniki iz Evrope.</w:t>
            </w:r>
          </w:p>
        </w:tc>
      </w:tr>
      <w:tr w:rsidR="00407589" w:rsidTr="005D4982">
        <w:tc>
          <w:tcPr>
            <w:tcW w:w="9212" w:type="dxa"/>
            <w:gridSpan w:val="2"/>
          </w:tcPr>
          <w:p w:rsidR="00407589" w:rsidRPr="00361337" w:rsidRDefault="00407589" w:rsidP="005D4982">
            <w:pPr>
              <w:jc w:val="center"/>
              <w:rPr>
                <w:b/>
                <w:sz w:val="40"/>
                <w:szCs w:val="40"/>
              </w:rPr>
            </w:pPr>
            <w:r w:rsidRPr="00361337">
              <w:rPr>
                <w:b/>
                <w:sz w:val="40"/>
                <w:szCs w:val="40"/>
              </w:rPr>
              <w:t>ČASTNA IZJAVA</w:t>
            </w:r>
          </w:p>
        </w:tc>
      </w:tr>
      <w:tr w:rsidR="00407589" w:rsidTr="005D4982">
        <w:tc>
          <w:tcPr>
            <w:tcW w:w="9212" w:type="dxa"/>
            <w:gridSpan w:val="2"/>
          </w:tcPr>
          <w:p w:rsidR="00407589" w:rsidRDefault="00407589" w:rsidP="005D4982">
            <w:r>
              <w:t>Izjavljam, da</w:t>
            </w:r>
            <w:r w:rsidR="000B67B2">
              <w:t xml:space="preserve"> sem v času od nedelje 5.3.2017</w:t>
            </w:r>
            <w:r w:rsidR="00361337">
              <w:t xml:space="preserve"> do sobote </w:t>
            </w:r>
            <w:r w:rsidR="000B67B2">
              <w:t>11.3.2017</w:t>
            </w:r>
            <w:r>
              <w:t xml:space="preserve"> prost in lahko potujem na krajši izobraževalni obisk v tujino.                                </w:t>
            </w:r>
            <w:r w:rsidR="00361337">
              <w:t xml:space="preserve">    </w:t>
            </w:r>
            <w:r>
              <w:t>Podpis:</w:t>
            </w:r>
          </w:p>
          <w:p w:rsidR="00407589" w:rsidRDefault="00407589" w:rsidP="005D4982"/>
          <w:p w:rsidR="00407589" w:rsidRDefault="00407589" w:rsidP="005D4982">
            <w:r>
              <w:t xml:space="preserve">Zavedam se, da bom v tujini ambasador naše šole, naše regije in države in se moram kot tak vedno primerno obnašati. </w:t>
            </w:r>
            <w:r w:rsidR="008C6854">
              <w:t xml:space="preserve">                                                            Podpis:</w:t>
            </w:r>
          </w:p>
          <w:p w:rsidR="00407589" w:rsidRDefault="00407589" w:rsidP="005D4982">
            <w:r>
              <w:t xml:space="preserve">                                                                                                 </w:t>
            </w:r>
          </w:p>
          <w:p w:rsidR="00407589" w:rsidRDefault="00407589" w:rsidP="005D4982">
            <w:r>
              <w:t>Zavedam se, da je ta obisk delovni obisk in ne bom imel dosti prostega časa. Večino časa bom preživel na šoli in z gostitelji. Imel bom zadolžitve, na katere se bom temeljito pripravil in jih primerno izvajal.                                                                   Podpis:</w:t>
            </w:r>
          </w:p>
          <w:p w:rsidR="00407589" w:rsidRDefault="00407589" w:rsidP="005D4982"/>
        </w:tc>
      </w:tr>
    </w:tbl>
    <w:p w:rsidR="009B04F8" w:rsidRDefault="009B04F8" w:rsidP="009B04F8"/>
    <w:p w:rsidR="009B04F8" w:rsidRDefault="009B04F8" w:rsidP="009B04F8"/>
    <w:p w:rsidR="009B04F8" w:rsidRDefault="009B04F8"/>
    <w:p w:rsidR="009B04F8" w:rsidRDefault="009B04F8"/>
    <w:sectPr w:rsidR="009B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4D8"/>
    <w:multiLevelType w:val="hybridMultilevel"/>
    <w:tmpl w:val="327E8A5C"/>
    <w:lvl w:ilvl="0" w:tplc="326CD7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FA96CE2"/>
    <w:multiLevelType w:val="hybridMultilevel"/>
    <w:tmpl w:val="791EEF00"/>
    <w:lvl w:ilvl="0" w:tplc="D75CA1F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B172E52"/>
    <w:multiLevelType w:val="hybridMultilevel"/>
    <w:tmpl w:val="2E5CC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F8"/>
    <w:rsid w:val="000428AE"/>
    <w:rsid w:val="000B67B2"/>
    <w:rsid w:val="001A0FC5"/>
    <w:rsid w:val="00361337"/>
    <w:rsid w:val="003937E3"/>
    <w:rsid w:val="00407589"/>
    <w:rsid w:val="004C7CFB"/>
    <w:rsid w:val="00666894"/>
    <w:rsid w:val="006E5FDC"/>
    <w:rsid w:val="0083360D"/>
    <w:rsid w:val="008C6854"/>
    <w:rsid w:val="009B04F8"/>
    <w:rsid w:val="00C6671A"/>
    <w:rsid w:val="00DB4535"/>
    <w:rsid w:val="00EB7113"/>
    <w:rsid w:val="00ED0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04F8"/>
    <w:pPr>
      <w:ind w:left="720"/>
      <w:contextualSpacing/>
    </w:pPr>
  </w:style>
  <w:style w:type="table" w:styleId="Tabelamrea">
    <w:name w:val="Table Grid"/>
    <w:basedOn w:val="Navadnatabela"/>
    <w:uiPriority w:val="59"/>
    <w:rsid w:val="009B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B04F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04F8"/>
    <w:pPr>
      <w:ind w:left="720"/>
      <w:contextualSpacing/>
    </w:pPr>
  </w:style>
  <w:style w:type="table" w:styleId="Tabelamrea">
    <w:name w:val="Table Grid"/>
    <w:basedOn w:val="Navadnatabela"/>
    <w:uiPriority w:val="59"/>
    <w:rsid w:val="009B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B04F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0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B58C-08F8-4FC6-AAB6-F31B5F2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4</cp:revision>
  <dcterms:created xsi:type="dcterms:W3CDTF">2016-11-04T09:20:00Z</dcterms:created>
  <dcterms:modified xsi:type="dcterms:W3CDTF">2016-11-07T18:15:00Z</dcterms:modified>
</cp:coreProperties>
</file>