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9D" w:rsidRDefault="00A6389D">
      <w:bookmarkStart w:id="0" w:name="_GoBack"/>
      <w:bookmarkEnd w:id="0"/>
      <w:r>
        <w:t xml:space="preserve">1.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A6389D" w:rsidRDefault="00A6389D" w:rsidP="0048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SW _ _ T</w:t>
      </w:r>
      <w:r>
        <w:tab/>
      </w:r>
      <w:r w:rsidR="00480950">
        <w:t xml:space="preserve">      </w:t>
      </w:r>
      <w:r>
        <w:t>_ A L _ Y</w:t>
      </w:r>
      <w:r>
        <w:tab/>
      </w:r>
      <w:r w:rsidR="00480950">
        <w:t xml:space="preserve">               </w:t>
      </w:r>
      <w:r>
        <w:t>B I _ _ E R</w:t>
      </w:r>
      <w:r>
        <w:tab/>
      </w:r>
      <w:r w:rsidR="00480950">
        <w:t xml:space="preserve">                </w:t>
      </w:r>
      <w:r>
        <w:t>S _ _ R</w:t>
      </w:r>
    </w:p>
    <w:p w:rsidR="00A6389D" w:rsidRDefault="00A6389D">
      <w:r>
        <w:t xml:space="preserve">2.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tastes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>:</w:t>
      </w:r>
    </w:p>
    <w:tbl>
      <w:tblPr>
        <w:tblStyle w:val="Tabelamre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6389D" w:rsidTr="00A6389D">
        <w:trPr>
          <w:jc w:val="right"/>
        </w:trPr>
        <w:tc>
          <w:tcPr>
            <w:tcW w:w="3070" w:type="dxa"/>
          </w:tcPr>
          <w:p w:rsidR="00A6389D" w:rsidRDefault="00A6389D" w:rsidP="00A6389D">
            <w:pPr>
              <w:jc w:val="right"/>
            </w:pPr>
            <w:r>
              <w:t>LEMON</w:t>
            </w:r>
          </w:p>
        </w:tc>
        <w:tc>
          <w:tcPr>
            <w:tcW w:w="3071" w:type="dxa"/>
          </w:tcPr>
          <w:p w:rsidR="00A6389D" w:rsidRDefault="00A6389D"/>
        </w:tc>
        <w:tc>
          <w:tcPr>
            <w:tcW w:w="3071" w:type="dxa"/>
          </w:tcPr>
          <w:p w:rsidR="00A6389D" w:rsidRDefault="00A6389D"/>
        </w:tc>
      </w:tr>
      <w:tr w:rsidR="00A6389D" w:rsidTr="00A6389D">
        <w:trPr>
          <w:jc w:val="right"/>
        </w:trPr>
        <w:tc>
          <w:tcPr>
            <w:tcW w:w="3070" w:type="dxa"/>
          </w:tcPr>
          <w:p w:rsidR="00A6389D" w:rsidRDefault="00A6389D" w:rsidP="00A6389D">
            <w:pPr>
              <w:jc w:val="right"/>
            </w:pPr>
            <w:r>
              <w:t>BLACK COFFEE</w:t>
            </w:r>
          </w:p>
        </w:tc>
        <w:tc>
          <w:tcPr>
            <w:tcW w:w="3071" w:type="dxa"/>
          </w:tcPr>
          <w:p w:rsidR="00A6389D" w:rsidRDefault="00A6389D"/>
        </w:tc>
        <w:tc>
          <w:tcPr>
            <w:tcW w:w="3071" w:type="dxa"/>
          </w:tcPr>
          <w:p w:rsidR="00A6389D" w:rsidRDefault="00A6389D">
            <w:r>
              <w:t>SWEET</w:t>
            </w:r>
          </w:p>
        </w:tc>
      </w:tr>
      <w:tr w:rsidR="00A6389D" w:rsidTr="00A6389D">
        <w:trPr>
          <w:jc w:val="right"/>
        </w:trPr>
        <w:tc>
          <w:tcPr>
            <w:tcW w:w="3070" w:type="dxa"/>
          </w:tcPr>
          <w:p w:rsidR="00A6389D" w:rsidRDefault="00A6389D" w:rsidP="00A6389D">
            <w:pPr>
              <w:jc w:val="right"/>
            </w:pPr>
            <w:r>
              <w:t>TOFFEE CANDY</w:t>
            </w:r>
          </w:p>
        </w:tc>
        <w:tc>
          <w:tcPr>
            <w:tcW w:w="3071" w:type="dxa"/>
          </w:tcPr>
          <w:p w:rsidR="00A6389D" w:rsidRDefault="00A6389D"/>
        </w:tc>
        <w:tc>
          <w:tcPr>
            <w:tcW w:w="3071" w:type="dxa"/>
          </w:tcPr>
          <w:p w:rsidR="00A6389D" w:rsidRDefault="00A6389D">
            <w:r>
              <w:t>SOUR</w:t>
            </w:r>
          </w:p>
        </w:tc>
      </w:tr>
      <w:tr w:rsidR="00A6389D" w:rsidTr="00A6389D">
        <w:trPr>
          <w:jc w:val="right"/>
        </w:trPr>
        <w:tc>
          <w:tcPr>
            <w:tcW w:w="3070" w:type="dxa"/>
          </w:tcPr>
          <w:p w:rsidR="00A6389D" w:rsidRDefault="00A6389D" w:rsidP="00A6389D">
            <w:pPr>
              <w:jc w:val="right"/>
            </w:pPr>
            <w:r>
              <w:t>PIZZA</w:t>
            </w:r>
          </w:p>
        </w:tc>
        <w:tc>
          <w:tcPr>
            <w:tcW w:w="3071" w:type="dxa"/>
          </w:tcPr>
          <w:p w:rsidR="00A6389D" w:rsidRDefault="00A6389D"/>
        </w:tc>
        <w:tc>
          <w:tcPr>
            <w:tcW w:w="3071" w:type="dxa"/>
          </w:tcPr>
          <w:p w:rsidR="00A6389D" w:rsidRDefault="00A6389D">
            <w:r>
              <w:t>BITTER</w:t>
            </w:r>
          </w:p>
        </w:tc>
      </w:tr>
      <w:tr w:rsidR="00A6389D" w:rsidTr="00A6389D">
        <w:trPr>
          <w:jc w:val="right"/>
        </w:trPr>
        <w:tc>
          <w:tcPr>
            <w:tcW w:w="3070" w:type="dxa"/>
          </w:tcPr>
          <w:p w:rsidR="00A6389D" w:rsidRDefault="00A6389D" w:rsidP="00A6389D">
            <w:pPr>
              <w:jc w:val="right"/>
            </w:pPr>
            <w:r>
              <w:t>GRAPEFRUIT</w:t>
            </w:r>
          </w:p>
        </w:tc>
        <w:tc>
          <w:tcPr>
            <w:tcW w:w="3071" w:type="dxa"/>
          </w:tcPr>
          <w:p w:rsidR="00A6389D" w:rsidRDefault="00A6389D"/>
        </w:tc>
        <w:tc>
          <w:tcPr>
            <w:tcW w:w="3071" w:type="dxa"/>
          </w:tcPr>
          <w:p w:rsidR="00A6389D" w:rsidRDefault="00A6389D">
            <w:r>
              <w:t>SALTY</w:t>
            </w:r>
          </w:p>
        </w:tc>
      </w:tr>
      <w:tr w:rsidR="00A6389D" w:rsidTr="00A6389D">
        <w:trPr>
          <w:jc w:val="right"/>
        </w:trPr>
        <w:tc>
          <w:tcPr>
            <w:tcW w:w="3070" w:type="dxa"/>
          </w:tcPr>
          <w:p w:rsidR="00A6389D" w:rsidRDefault="00A6389D" w:rsidP="00A6389D">
            <w:pPr>
              <w:jc w:val="right"/>
            </w:pPr>
            <w:r>
              <w:t>WHITE CHOCOLATE</w:t>
            </w:r>
          </w:p>
        </w:tc>
        <w:tc>
          <w:tcPr>
            <w:tcW w:w="3071" w:type="dxa"/>
          </w:tcPr>
          <w:p w:rsidR="00A6389D" w:rsidRDefault="00A6389D"/>
        </w:tc>
        <w:tc>
          <w:tcPr>
            <w:tcW w:w="3071" w:type="dxa"/>
          </w:tcPr>
          <w:p w:rsidR="00A6389D" w:rsidRDefault="00A6389D"/>
        </w:tc>
      </w:tr>
    </w:tbl>
    <w:p w:rsidR="00A6389D" w:rsidRDefault="00A6389D"/>
    <w:tbl>
      <w:tblPr>
        <w:tblW w:w="12940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2410"/>
        <w:gridCol w:w="3402"/>
        <w:gridCol w:w="5001"/>
      </w:tblGrid>
      <w:tr w:rsidR="005669BC" w:rsidRPr="00A6389D" w:rsidTr="005669BC">
        <w:trPr>
          <w:trHeight w:val="58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sl-SI"/>
              </w:rPr>
              <w:t>SOLVENT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sl-SI"/>
              </w:rPr>
              <w:t>SOLUTE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ind w:right="665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sl-SI"/>
              </w:rPr>
              <w:t>SOLUTION</w:t>
            </w:r>
            <w:r w:rsidR="00CB513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sl-SI"/>
              </w:rPr>
              <w:t xml:space="preserve">  </w:t>
            </w:r>
            <w:r w:rsidR="00CB5135" w:rsidRPr="00CB513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sl-SI"/>
              </w:rPr>
              <w:t>(</w:t>
            </w:r>
            <w:proofErr w:type="spellStart"/>
            <w:r w:rsidR="00CB5135" w:rsidRPr="00CB513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sl-SI"/>
              </w:rPr>
              <w:t>yes</w:t>
            </w:r>
            <w:proofErr w:type="spellEnd"/>
            <w:r w:rsidR="00CB5135" w:rsidRPr="00CB513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sl-SI"/>
              </w:rPr>
              <w:t xml:space="preserve"> / no)</w:t>
            </w:r>
          </w:p>
        </w:tc>
        <w:tc>
          <w:tcPr>
            <w:tcW w:w="50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sl-SI"/>
              </w:rPr>
              <w:t xml:space="preserve">TASTE </w:t>
            </w:r>
          </w:p>
        </w:tc>
      </w:tr>
      <w:tr w:rsidR="005669BC" w:rsidRPr="00A6389D" w:rsidTr="00A6389D">
        <w:trPr>
          <w:trHeight w:val="500"/>
        </w:trPr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WATER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482E7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S</w:t>
            </w:r>
            <w:r w:rsidR="00482E77"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UGAR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50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</w:tr>
      <w:tr w:rsidR="005669BC" w:rsidRPr="00A6389D" w:rsidTr="00A6389D">
        <w:trPr>
          <w:trHeight w:val="536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WATER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SALT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5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</w:tr>
      <w:tr w:rsidR="005669BC" w:rsidRPr="00A6389D" w:rsidTr="005669BC">
        <w:trPr>
          <w:trHeight w:val="58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WATER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HONEY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5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</w:tr>
      <w:tr w:rsidR="005669BC" w:rsidRPr="00A6389D" w:rsidTr="00A6389D">
        <w:trPr>
          <w:trHeight w:val="516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WATER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CITRIC ACID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5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</w:tr>
      <w:tr w:rsidR="005669BC" w:rsidRPr="00A6389D" w:rsidTr="00A6389D">
        <w:trPr>
          <w:trHeight w:val="470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WATER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PEPPER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5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</w:tr>
      <w:tr w:rsidR="005669BC" w:rsidRPr="00A6389D" w:rsidTr="00A6389D">
        <w:trPr>
          <w:trHeight w:val="18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WATER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482E77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A6389D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sl-SI"/>
              </w:rPr>
              <w:t>OIL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  <w:tc>
          <w:tcPr>
            <w:tcW w:w="5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9BC" w:rsidRPr="00A6389D" w:rsidRDefault="005669BC" w:rsidP="005669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</w:tc>
      </w:tr>
    </w:tbl>
    <w:p w:rsidR="00813748" w:rsidRDefault="00813748"/>
    <w:p w:rsidR="005669BC" w:rsidRPr="005669BC" w:rsidRDefault="00482E77" w:rsidP="005669BC">
      <w:pPr>
        <w:pStyle w:val="Odstavekseznama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instructions</w:t>
      </w:r>
      <w:proofErr w:type="spellEnd"/>
      <w:r w:rsidR="005669BC" w:rsidRPr="005669BC">
        <w:rPr>
          <w:b/>
          <w:u w:val="single"/>
        </w:rPr>
        <w:t xml:space="preserve">: </w:t>
      </w:r>
    </w:p>
    <w:p w:rsidR="00663DDC" w:rsidRDefault="00482E77" w:rsidP="005669BC">
      <w:r>
        <w:t xml:space="preserve">In a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tea</w:t>
      </w:r>
      <w:proofErr w:type="spellEnd"/>
      <w:r>
        <w:t xml:space="preserve">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solute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mix</w:t>
      </w:r>
      <w:proofErr w:type="spellEnd"/>
      <w:r>
        <w:t xml:space="preserve"> </w:t>
      </w:r>
      <w:proofErr w:type="spellStart"/>
      <w:r w:rsidR="00A6389D">
        <w:t>with</w:t>
      </w:r>
      <w:proofErr w:type="spellEnd"/>
      <w:r w:rsidR="00A6389D">
        <w:t xml:space="preserve"> a </w:t>
      </w:r>
      <w:proofErr w:type="spellStart"/>
      <w:r w:rsidR="00A6389D">
        <w:t>spoon</w:t>
      </w:r>
      <w:proofErr w:type="spellEnd"/>
      <w:r w:rsidR="00A6389D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dissolve</w:t>
      </w:r>
      <w:proofErr w:type="spellEnd"/>
      <w:r>
        <w:t xml:space="preserve"> it.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note </w:t>
      </w:r>
      <w:proofErr w:type="spellStart"/>
      <w:r>
        <w:t>the</w:t>
      </w:r>
      <w:proofErr w:type="spellEnd"/>
      <w:r>
        <w:t xml:space="preserve"> taste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>.</w:t>
      </w:r>
      <w:r w:rsidR="00480950"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to </w:t>
      </w:r>
      <w:proofErr w:type="spellStart"/>
      <w:r>
        <w:t>report</w:t>
      </w:r>
      <w:proofErr w:type="spellEnd"/>
      <w:r>
        <w:t>.</w:t>
      </w:r>
    </w:p>
    <w:p w:rsidR="00482E77" w:rsidRPr="00A6389D" w:rsidRDefault="00482E77" w:rsidP="00A6389D">
      <w:pPr>
        <w:pStyle w:val="Odstavekseznama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Instructions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salt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picture</w:t>
      </w:r>
      <w:proofErr w:type="spellEnd"/>
      <w:r w:rsidR="005669BC" w:rsidRPr="005669BC">
        <w:rPr>
          <w:b/>
          <w:u w:val="single"/>
        </w:rPr>
        <w:t>:</w:t>
      </w:r>
    </w:p>
    <w:p w:rsidR="00482E77" w:rsidRDefault="00482E77" w:rsidP="005669BC">
      <w:pPr>
        <w:pStyle w:val="Odstavekseznama"/>
        <w:ind w:left="502"/>
      </w:pPr>
      <w:proofErr w:type="spellStart"/>
      <w:r>
        <w:t>Paint</w:t>
      </w:r>
      <w:proofErr w:type="spellEnd"/>
      <w:r>
        <w:t xml:space="preserve"> a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tempera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Sprinkle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. At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diffent</w:t>
      </w:r>
      <w:proofErr w:type="spellEnd"/>
      <w:r>
        <w:t xml:space="preserve"> </w:t>
      </w:r>
      <w:proofErr w:type="spellStart"/>
      <w:r>
        <w:t>angles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upside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excess</w:t>
      </w:r>
      <w:proofErr w:type="spellEnd"/>
      <w:r>
        <w:t xml:space="preserve"> </w:t>
      </w:r>
      <w:proofErr w:type="spellStart"/>
      <w:r>
        <w:t>salt</w:t>
      </w:r>
      <w:proofErr w:type="spellEnd"/>
      <w:r>
        <w:t>.</w:t>
      </w:r>
      <w:r w:rsidR="00C92415">
        <w:t xml:space="preserve"> </w:t>
      </w:r>
      <w:proofErr w:type="spellStart"/>
      <w:r w:rsidR="00C92415">
        <w:t>Wait</w:t>
      </w:r>
      <w:proofErr w:type="spellEnd"/>
      <w:r w:rsidR="00C92415">
        <w:t xml:space="preserve"> to </w:t>
      </w:r>
      <w:proofErr w:type="spellStart"/>
      <w:r w:rsidR="00C92415">
        <w:t>dry</w:t>
      </w:r>
      <w:proofErr w:type="spellEnd"/>
      <w:r w:rsidR="00C92415">
        <w:t xml:space="preserve"> </w:t>
      </w:r>
      <w:proofErr w:type="spellStart"/>
      <w:r w:rsidR="00C92415">
        <w:t>and</w:t>
      </w:r>
      <w:proofErr w:type="spellEnd"/>
      <w:r w:rsidR="00C92415">
        <w:t xml:space="preserve"> </w:t>
      </w:r>
      <w:proofErr w:type="spellStart"/>
      <w:r w:rsidR="00C92415">
        <w:t>the</w:t>
      </w:r>
      <w:proofErr w:type="spellEnd"/>
      <w:r w:rsidR="00C92415">
        <w:t xml:space="preserve"> </w:t>
      </w:r>
      <w:proofErr w:type="spellStart"/>
      <w:r w:rsidR="00C92415">
        <w:t>painting</w:t>
      </w:r>
      <w:proofErr w:type="spellEnd"/>
      <w:r w:rsidR="00C92415">
        <w:t xml:space="preserve"> is </w:t>
      </w:r>
      <w:proofErr w:type="spellStart"/>
      <w:r w:rsidR="00C92415">
        <w:t>complete</w:t>
      </w:r>
      <w:proofErr w:type="spellEnd"/>
      <w:r w:rsidR="00C92415">
        <w:t>.</w:t>
      </w:r>
    </w:p>
    <w:p w:rsidR="00482E77" w:rsidRDefault="00482E77" w:rsidP="005669BC">
      <w:pPr>
        <w:pStyle w:val="Odstavekseznama"/>
        <w:ind w:left="502"/>
      </w:pPr>
    </w:p>
    <w:p w:rsidR="005669BC" w:rsidRPr="00A6389D" w:rsidRDefault="00C92415" w:rsidP="00A6389D">
      <w:pPr>
        <w:pStyle w:val="Odstavekseznama"/>
        <w:ind w:left="502"/>
        <w:jc w:val="right"/>
        <w:rPr>
          <w:b/>
        </w:rPr>
      </w:pPr>
      <w:proofErr w:type="spellStart"/>
      <w:r w:rsidRPr="00700792">
        <w:rPr>
          <w:b/>
        </w:rPr>
        <w:t>Good</w:t>
      </w:r>
      <w:proofErr w:type="spellEnd"/>
      <w:r w:rsidRPr="00700792">
        <w:rPr>
          <w:b/>
        </w:rPr>
        <w:t xml:space="preserve"> </w:t>
      </w:r>
      <w:proofErr w:type="spellStart"/>
      <w:r w:rsidRPr="00700792">
        <w:rPr>
          <w:b/>
        </w:rPr>
        <w:t>luck</w:t>
      </w:r>
      <w:proofErr w:type="spellEnd"/>
      <w:r w:rsidRPr="00700792">
        <w:rPr>
          <w:b/>
        </w:rPr>
        <w:t>!</w:t>
      </w:r>
    </w:p>
    <w:sectPr w:rsidR="005669BC" w:rsidRPr="00A638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BF" w:rsidRDefault="00A636BF" w:rsidP="00A6389D">
      <w:pPr>
        <w:spacing w:after="0" w:line="240" w:lineRule="auto"/>
      </w:pPr>
      <w:r>
        <w:separator/>
      </w:r>
    </w:p>
  </w:endnote>
  <w:endnote w:type="continuationSeparator" w:id="0">
    <w:p w:rsidR="00A636BF" w:rsidRDefault="00A636BF" w:rsidP="00A6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BF" w:rsidRDefault="00A636BF" w:rsidP="00A6389D">
      <w:pPr>
        <w:spacing w:after="0" w:line="240" w:lineRule="auto"/>
      </w:pPr>
      <w:r>
        <w:separator/>
      </w:r>
    </w:p>
  </w:footnote>
  <w:footnote w:type="continuationSeparator" w:id="0">
    <w:p w:rsidR="00A636BF" w:rsidRDefault="00A636BF" w:rsidP="00A6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9D" w:rsidRDefault="00A6389D">
    <w:pPr>
      <w:pStyle w:val="Glava"/>
    </w:pPr>
    <w:r>
      <w:rPr>
        <w:noProof/>
        <w:lang w:eastAsia="sl-SI"/>
      </w:rPr>
      <w:drawing>
        <wp:inline distT="0" distB="0" distL="0" distR="0">
          <wp:extent cx="704850" cy="704850"/>
          <wp:effectExtent l="0" t="0" r="0" b="0"/>
          <wp:docPr id="1" name="Slika 1" descr="E:\DEAR\Isamar-Pazos-logo-D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AR\Isamar-Pazos-logo-DE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950">
      <w:t>DEVELOPING ENGLISH THROUGH ART ORIENTED ACTIVITIES  -  SENSES ELEMENTARY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568"/>
    <w:multiLevelType w:val="hybridMultilevel"/>
    <w:tmpl w:val="B276D90E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BC"/>
    <w:rsid w:val="00480950"/>
    <w:rsid w:val="00482E77"/>
    <w:rsid w:val="005669BC"/>
    <w:rsid w:val="00663DDC"/>
    <w:rsid w:val="00700792"/>
    <w:rsid w:val="00813748"/>
    <w:rsid w:val="00A636BF"/>
    <w:rsid w:val="00A6389D"/>
    <w:rsid w:val="00C92415"/>
    <w:rsid w:val="00CB20DB"/>
    <w:rsid w:val="00C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6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669BC"/>
    <w:pPr>
      <w:ind w:left="720"/>
      <w:contextualSpacing/>
    </w:pPr>
  </w:style>
  <w:style w:type="table" w:styleId="Tabelamrea">
    <w:name w:val="Table Grid"/>
    <w:basedOn w:val="Navadnatabela"/>
    <w:uiPriority w:val="59"/>
    <w:rsid w:val="00A6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6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389D"/>
  </w:style>
  <w:style w:type="paragraph" w:styleId="Noga">
    <w:name w:val="footer"/>
    <w:basedOn w:val="Navaden"/>
    <w:link w:val="NogaZnak"/>
    <w:uiPriority w:val="99"/>
    <w:unhideWhenUsed/>
    <w:rsid w:val="00A6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38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6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669BC"/>
    <w:pPr>
      <w:ind w:left="720"/>
      <w:contextualSpacing/>
    </w:pPr>
  </w:style>
  <w:style w:type="table" w:styleId="Tabelamrea">
    <w:name w:val="Table Grid"/>
    <w:basedOn w:val="Navadnatabela"/>
    <w:uiPriority w:val="59"/>
    <w:rsid w:val="00A6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6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389D"/>
  </w:style>
  <w:style w:type="paragraph" w:styleId="Noga">
    <w:name w:val="footer"/>
    <w:basedOn w:val="Navaden"/>
    <w:link w:val="NogaZnak"/>
    <w:uiPriority w:val="99"/>
    <w:unhideWhenUsed/>
    <w:rsid w:val="00A6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38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2</cp:revision>
  <dcterms:created xsi:type="dcterms:W3CDTF">2017-02-10T07:57:00Z</dcterms:created>
  <dcterms:modified xsi:type="dcterms:W3CDTF">2017-02-10T07:57:00Z</dcterms:modified>
</cp:coreProperties>
</file>